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578C" w:rsidRPr="00826F27" w:rsidRDefault="00DE298E" w:rsidP="008D6BA8">
      <w:pPr>
        <w:spacing w:after="0" w:line="240" w:lineRule="auto"/>
        <w:ind w:firstLine="567"/>
        <w:jc w:val="center"/>
        <w:rPr>
          <w:rFonts w:ascii="Times New Roman" w:hAnsi="Times New Roman" w:cs="Times New Roman"/>
          <w:b/>
          <w:sz w:val="28"/>
          <w:szCs w:val="28"/>
        </w:rPr>
      </w:pPr>
      <w:r w:rsidRPr="00826F27">
        <w:rPr>
          <w:rFonts w:ascii="Times New Roman" w:hAnsi="Times New Roman" w:cs="Times New Roman"/>
          <w:b/>
          <w:sz w:val="28"/>
          <w:szCs w:val="28"/>
        </w:rPr>
        <w:t>Уведомление о проведении осмотра объекта недвижимости</w:t>
      </w:r>
      <w:r w:rsidR="00E077D0">
        <w:rPr>
          <w:rFonts w:ascii="Times New Roman" w:hAnsi="Times New Roman" w:cs="Times New Roman"/>
          <w:b/>
          <w:sz w:val="28"/>
          <w:szCs w:val="28"/>
        </w:rPr>
        <w:t xml:space="preserve">: </w:t>
      </w:r>
      <w:r w:rsidR="005A1C5A">
        <w:rPr>
          <w:rFonts w:ascii="Times New Roman" w:hAnsi="Times New Roman" w:cs="Times New Roman"/>
          <w:b/>
          <w:sz w:val="28"/>
          <w:szCs w:val="28"/>
        </w:rPr>
        <w:t xml:space="preserve">здание </w:t>
      </w:r>
      <w:r w:rsidR="006F2205">
        <w:rPr>
          <w:rFonts w:ascii="Times New Roman" w:hAnsi="Times New Roman" w:cs="Times New Roman"/>
          <w:b/>
          <w:sz w:val="28"/>
          <w:szCs w:val="28"/>
        </w:rPr>
        <w:t>жилое</w:t>
      </w:r>
      <w:r w:rsidR="005A1C5A">
        <w:rPr>
          <w:rFonts w:ascii="Times New Roman" w:hAnsi="Times New Roman" w:cs="Times New Roman"/>
          <w:b/>
          <w:sz w:val="28"/>
          <w:szCs w:val="28"/>
        </w:rPr>
        <w:t xml:space="preserve">, жилой дом </w:t>
      </w:r>
      <w:r w:rsidR="00B0578C" w:rsidRPr="00826F27">
        <w:rPr>
          <w:rFonts w:ascii="Times New Roman" w:hAnsi="Times New Roman" w:cs="Times New Roman"/>
          <w:b/>
          <w:sz w:val="28"/>
          <w:szCs w:val="28"/>
        </w:rPr>
        <w:t>с кадастровым номером 63:20:0</w:t>
      </w:r>
      <w:r w:rsidR="005A1C5A">
        <w:rPr>
          <w:rFonts w:ascii="Times New Roman" w:hAnsi="Times New Roman" w:cs="Times New Roman"/>
          <w:b/>
          <w:sz w:val="28"/>
          <w:szCs w:val="28"/>
        </w:rPr>
        <w:t>2030</w:t>
      </w:r>
      <w:r w:rsidR="00BD539D">
        <w:rPr>
          <w:rFonts w:ascii="Times New Roman" w:hAnsi="Times New Roman" w:cs="Times New Roman"/>
          <w:b/>
          <w:sz w:val="28"/>
          <w:szCs w:val="28"/>
        </w:rPr>
        <w:t>0</w:t>
      </w:r>
      <w:r w:rsidR="006514BD">
        <w:rPr>
          <w:rFonts w:ascii="Times New Roman" w:hAnsi="Times New Roman" w:cs="Times New Roman"/>
          <w:b/>
          <w:sz w:val="28"/>
          <w:szCs w:val="28"/>
        </w:rPr>
        <w:t>1</w:t>
      </w:r>
      <w:r w:rsidR="00B0578C" w:rsidRPr="00826F27">
        <w:rPr>
          <w:rFonts w:ascii="Times New Roman" w:hAnsi="Times New Roman" w:cs="Times New Roman"/>
          <w:b/>
          <w:sz w:val="28"/>
          <w:szCs w:val="28"/>
        </w:rPr>
        <w:t>:</w:t>
      </w:r>
      <w:r w:rsidR="00BD539D">
        <w:rPr>
          <w:rFonts w:ascii="Times New Roman" w:hAnsi="Times New Roman" w:cs="Times New Roman"/>
          <w:b/>
          <w:sz w:val="28"/>
          <w:szCs w:val="28"/>
        </w:rPr>
        <w:t>3</w:t>
      </w:r>
      <w:r w:rsidR="006514BD">
        <w:rPr>
          <w:rFonts w:ascii="Times New Roman" w:hAnsi="Times New Roman" w:cs="Times New Roman"/>
          <w:b/>
          <w:sz w:val="28"/>
          <w:szCs w:val="28"/>
        </w:rPr>
        <w:t>1</w:t>
      </w:r>
      <w:r w:rsidR="00BD539D">
        <w:rPr>
          <w:rFonts w:ascii="Times New Roman" w:hAnsi="Times New Roman" w:cs="Times New Roman"/>
          <w:b/>
          <w:sz w:val="28"/>
          <w:szCs w:val="28"/>
        </w:rPr>
        <w:t>0</w:t>
      </w:r>
      <w:r w:rsidR="00B0578C" w:rsidRPr="00826F27">
        <w:rPr>
          <w:rFonts w:ascii="Times New Roman" w:hAnsi="Times New Roman" w:cs="Times New Roman"/>
          <w:b/>
          <w:sz w:val="28"/>
          <w:szCs w:val="28"/>
        </w:rPr>
        <w:t xml:space="preserve"> по адресу </w:t>
      </w:r>
    </w:p>
    <w:p w:rsidR="00E077D0" w:rsidRDefault="00E077D0" w:rsidP="008D6BA8">
      <w:pPr>
        <w:spacing w:after="0" w:line="240" w:lineRule="auto"/>
        <w:ind w:firstLine="567"/>
        <w:jc w:val="center"/>
        <w:rPr>
          <w:rFonts w:ascii="Times New Roman" w:hAnsi="Times New Roman" w:cs="Times New Roman"/>
          <w:b/>
          <w:sz w:val="28"/>
          <w:szCs w:val="28"/>
        </w:rPr>
      </w:pPr>
      <w:r w:rsidRPr="00E077D0">
        <w:rPr>
          <w:rFonts w:ascii="Times New Roman" w:hAnsi="Times New Roman" w:cs="Times New Roman"/>
          <w:b/>
          <w:sz w:val="28"/>
          <w:szCs w:val="28"/>
        </w:rPr>
        <w:t xml:space="preserve">Российская Федерация, Самарская область, </w:t>
      </w:r>
      <w:proofErr w:type="spellStart"/>
      <w:r w:rsidRPr="00E077D0">
        <w:rPr>
          <w:rFonts w:ascii="Times New Roman" w:hAnsi="Times New Roman" w:cs="Times New Roman"/>
          <w:b/>
          <w:sz w:val="28"/>
          <w:szCs w:val="28"/>
        </w:rPr>
        <w:t>Камышлинский</w:t>
      </w:r>
      <w:proofErr w:type="spellEnd"/>
      <w:r w:rsidRPr="00E077D0">
        <w:rPr>
          <w:rFonts w:ascii="Times New Roman" w:hAnsi="Times New Roman" w:cs="Times New Roman"/>
          <w:b/>
          <w:sz w:val="28"/>
          <w:szCs w:val="28"/>
        </w:rPr>
        <w:t xml:space="preserve"> р-н, </w:t>
      </w:r>
    </w:p>
    <w:p w:rsidR="00DE298E" w:rsidRPr="00826F27" w:rsidRDefault="00E077D0" w:rsidP="008D6BA8">
      <w:pPr>
        <w:spacing w:after="0" w:line="240" w:lineRule="auto"/>
        <w:ind w:firstLine="567"/>
        <w:jc w:val="center"/>
        <w:rPr>
          <w:rFonts w:ascii="Times New Roman" w:hAnsi="Times New Roman" w:cs="Times New Roman"/>
          <w:b/>
          <w:sz w:val="28"/>
          <w:szCs w:val="28"/>
        </w:rPr>
      </w:pPr>
      <w:proofErr w:type="gramStart"/>
      <w:r w:rsidRPr="00E077D0">
        <w:rPr>
          <w:rFonts w:ascii="Times New Roman" w:hAnsi="Times New Roman" w:cs="Times New Roman"/>
          <w:b/>
          <w:sz w:val="28"/>
          <w:szCs w:val="28"/>
        </w:rPr>
        <w:t>с</w:t>
      </w:r>
      <w:proofErr w:type="gramEnd"/>
      <w:r w:rsidRPr="00E077D0">
        <w:rPr>
          <w:rFonts w:ascii="Times New Roman" w:hAnsi="Times New Roman" w:cs="Times New Roman"/>
          <w:b/>
          <w:sz w:val="28"/>
          <w:szCs w:val="28"/>
        </w:rPr>
        <w:t xml:space="preserve">. </w:t>
      </w:r>
      <w:r w:rsidR="006F2205">
        <w:rPr>
          <w:rFonts w:ascii="Times New Roman" w:hAnsi="Times New Roman" w:cs="Times New Roman"/>
          <w:b/>
          <w:sz w:val="28"/>
          <w:szCs w:val="28"/>
        </w:rPr>
        <w:t xml:space="preserve">Старое </w:t>
      </w:r>
      <w:r w:rsidR="005A1C5A">
        <w:rPr>
          <w:rFonts w:ascii="Times New Roman" w:hAnsi="Times New Roman" w:cs="Times New Roman"/>
          <w:b/>
          <w:sz w:val="28"/>
          <w:szCs w:val="28"/>
        </w:rPr>
        <w:t>Ермаково, д.</w:t>
      </w:r>
      <w:r w:rsidR="00BD539D">
        <w:rPr>
          <w:rFonts w:ascii="Times New Roman" w:hAnsi="Times New Roman" w:cs="Times New Roman"/>
          <w:b/>
          <w:sz w:val="28"/>
          <w:szCs w:val="28"/>
        </w:rPr>
        <w:t xml:space="preserve"> б/н, расположенное на земельном участке</w:t>
      </w:r>
      <w:r w:rsidR="00BD539D" w:rsidRPr="00BD539D">
        <w:t xml:space="preserve"> </w:t>
      </w:r>
      <w:r w:rsidR="00BD539D" w:rsidRPr="00BD539D">
        <w:rPr>
          <w:rFonts w:ascii="Times New Roman" w:hAnsi="Times New Roman" w:cs="Times New Roman"/>
          <w:b/>
          <w:sz w:val="28"/>
          <w:szCs w:val="28"/>
        </w:rPr>
        <w:t>с кадастровым номером 63:20:0203003:370</w:t>
      </w:r>
      <w:r w:rsidR="00BD539D">
        <w:rPr>
          <w:rFonts w:ascii="Times New Roman" w:hAnsi="Times New Roman" w:cs="Times New Roman"/>
          <w:b/>
          <w:sz w:val="28"/>
          <w:szCs w:val="28"/>
        </w:rPr>
        <w:t xml:space="preserve"> по адресу </w:t>
      </w:r>
      <w:r w:rsidR="00BD539D" w:rsidRPr="00BD539D">
        <w:rPr>
          <w:rFonts w:ascii="Times New Roman" w:hAnsi="Times New Roman" w:cs="Times New Roman"/>
          <w:b/>
          <w:sz w:val="28"/>
          <w:szCs w:val="28"/>
        </w:rPr>
        <w:t xml:space="preserve">Самарская область, </w:t>
      </w:r>
      <w:proofErr w:type="spellStart"/>
      <w:r w:rsidR="00BD539D" w:rsidRPr="00BD539D">
        <w:rPr>
          <w:rFonts w:ascii="Times New Roman" w:hAnsi="Times New Roman" w:cs="Times New Roman"/>
          <w:b/>
          <w:sz w:val="28"/>
          <w:szCs w:val="28"/>
        </w:rPr>
        <w:t>Камышлинский</w:t>
      </w:r>
      <w:proofErr w:type="spellEnd"/>
      <w:r w:rsidR="00BD539D" w:rsidRPr="00BD539D">
        <w:rPr>
          <w:rFonts w:ascii="Times New Roman" w:hAnsi="Times New Roman" w:cs="Times New Roman"/>
          <w:b/>
          <w:sz w:val="28"/>
          <w:szCs w:val="28"/>
        </w:rPr>
        <w:t xml:space="preserve"> р-н, с.</w:t>
      </w:r>
      <w:r w:rsidR="00BD539D">
        <w:rPr>
          <w:rFonts w:ascii="Times New Roman" w:hAnsi="Times New Roman" w:cs="Times New Roman"/>
          <w:b/>
          <w:sz w:val="28"/>
          <w:szCs w:val="28"/>
        </w:rPr>
        <w:t xml:space="preserve"> </w:t>
      </w:r>
      <w:r w:rsidR="00BD539D" w:rsidRPr="00BD539D">
        <w:rPr>
          <w:rFonts w:ascii="Times New Roman" w:hAnsi="Times New Roman" w:cs="Times New Roman"/>
          <w:b/>
          <w:sz w:val="28"/>
          <w:szCs w:val="28"/>
        </w:rPr>
        <w:t>Старое Ермаково, ул. Молодежная, д.</w:t>
      </w:r>
      <w:r w:rsidR="00BD539D">
        <w:rPr>
          <w:rFonts w:ascii="Times New Roman" w:hAnsi="Times New Roman" w:cs="Times New Roman"/>
          <w:b/>
          <w:sz w:val="28"/>
          <w:szCs w:val="28"/>
        </w:rPr>
        <w:t xml:space="preserve"> </w:t>
      </w:r>
      <w:r w:rsidR="00BD539D" w:rsidRPr="00BD539D">
        <w:rPr>
          <w:rFonts w:ascii="Times New Roman" w:hAnsi="Times New Roman" w:cs="Times New Roman"/>
          <w:b/>
          <w:sz w:val="28"/>
          <w:szCs w:val="28"/>
        </w:rPr>
        <w:t>16</w:t>
      </w:r>
    </w:p>
    <w:p w:rsidR="00331FAB" w:rsidRDefault="00331FAB" w:rsidP="009848FA">
      <w:pPr>
        <w:widowControl w:val="0"/>
        <w:spacing w:after="0" w:line="240" w:lineRule="auto"/>
        <w:jc w:val="both"/>
        <w:rPr>
          <w:rFonts w:ascii="Times New Roman" w:hAnsi="Times New Roman" w:cs="Times New Roman"/>
          <w:sz w:val="26"/>
          <w:szCs w:val="26"/>
        </w:rPr>
      </w:pPr>
    </w:p>
    <w:p w:rsidR="00BD539D" w:rsidRPr="00BD539D" w:rsidRDefault="00331FAB" w:rsidP="00BD539D">
      <w:pPr>
        <w:widowControl w:val="0"/>
        <w:spacing w:after="0" w:line="240" w:lineRule="auto"/>
        <w:jc w:val="both"/>
        <w:rPr>
          <w:rFonts w:ascii="Times New Roman" w:hAnsi="Times New Roman" w:cs="Times New Roman"/>
          <w:b/>
          <w:sz w:val="28"/>
          <w:szCs w:val="28"/>
        </w:rPr>
      </w:pPr>
      <w:r w:rsidRPr="00826F27">
        <w:rPr>
          <w:rFonts w:ascii="Times New Roman" w:hAnsi="Times New Roman" w:cs="Times New Roman"/>
          <w:sz w:val="28"/>
          <w:szCs w:val="28"/>
        </w:rPr>
        <w:t xml:space="preserve">      </w:t>
      </w:r>
      <w:r w:rsidR="005966AC" w:rsidRPr="00826F27">
        <w:rPr>
          <w:rFonts w:ascii="Times New Roman" w:hAnsi="Times New Roman" w:cs="Times New Roman"/>
          <w:sz w:val="28"/>
          <w:szCs w:val="28"/>
        </w:rPr>
        <w:t xml:space="preserve">В соответствии с </w:t>
      </w:r>
      <w:r w:rsidR="00134E9A" w:rsidRPr="00826F27">
        <w:rPr>
          <w:rFonts w:ascii="Times New Roman" w:hAnsi="Times New Roman" w:cs="Times New Roman"/>
          <w:sz w:val="28"/>
          <w:szCs w:val="28"/>
        </w:rPr>
        <w:t xml:space="preserve">приказом </w:t>
      </w:r>
      <w:proofErr w:type="spellStart"/>
      <w:r w:rsidR="00134E9A" w:rsidRPr="00826F27">
        <w:rPr>
          <w:rFonts w:ascii="Times New Roman" w:hAnsi="Times New Roman" w:cs="Times New Roman"/>
          <w:sz w:val="28"/>
          <w:szCs w:val="28"/>
        </w:rPr>
        <w:t>Росреестра</w:t>
      </w:r>
      <w:proofErr w:type="spellEnd"/>
      <w:r w:rsidR="00134E9A" w:rsidRPr="00826F27">
        <w:rPr>
          <w:rFonts w:ascii="Times New Roman" w:hAnsi="Times New Roman" w:cs="Times New Roman"/>
          <w:sz w:val="28"/>
          <w:szCs w:val="28"/>
        </w:rPr>
        <w:t xml:space="preserve"> от 28.04.2021 N </w:t>
      </w:r>
      <w:proofErr w:type="gramStart"/>
      <w:r w:rsidR="00134E9A" w:rsidRPr="00826F27">
        <w:rPr>
          <w:rFonts w:ascii="Times New Roman" w:hAnsi="Times New Roman" w:cs="Times New Roman"/>
          <w:sz w:val="28"/>
          <w:szCs w:val="28"/>
        </w:rPr>
        <w:t>П</w:t>
      </w:r>
      <w:proofErr w:type="gramEnd"/>
      <w:r w:rsidR="00134E9A" w:rsidRPr="00826F27">
        <w:rPr>
          <w:rFonts w:ascii="Times New Roman" w:hAnsi="Times New Roman" w:cs="Times New Roman"/>
          <w:sz w:val="28"/>
          <w:szCs w:val="28"/>
        </w:rPr>
        <w:t xml:space="preserve">/0179 (ред. от 06.10.2022) «Об установлении порядка проведения осмотра здания, сооружения или объекта незавершенного строительства при проведении мероприятий по выявлению правообладателей ранее учтенных объектов недвижимости, формы акта осмотра здания, сооружения или объекта незавершенного строительства при выявлении правообладателей ранее учтенных объектов недвижимости» (зарегистрировано в Минюсте России 11.06.2021 N 63858) </w:t>
      </w:r>
      <w:r w:rsidR="005966AC" w:rsidRPr="00826F27">
        <w:rPr>
          <w:rFonts w:ascii="Times New Roman" w:eastAsia="Arial CYR" w:hAnsi="Times New Roman" w:cs="Times New Roman"/>
          <w:color w:val="000000"/>
          <w:sz w:val="28"/>
          <w:szCs w:val="28"/>
          <w:lang w:bidi="en-US"/>
        </w:rPr>
        <w:t xml:space="preserve">Администрация муниципального района Камышлинский Самарской области </w:t>
      </w:r>
      <w:r w:rsidR="005966AC" w:rsidRPr="00826F27">
        <w:rPr>
          <w:rFonts w:ascii="Times New Roman" w:hAnsi="Times New Roman" w:cs="Times New Roman"/>
          <w:sz w:val="28"/>
          <w:szCs w:val="28"/>
        </w:rPr>
        <w:t xml:space="preserve"> уведомляет о проведении осмотра объекта недвижимости:</w:t>
      </w:r>
      <w:r w:rsidR="00BD539D">
        <w:rPr>
          <w:rFonts w:ascii="Times New Roman" w:hAnsi="Times New Roman" w:cs="Times New Roman"/>
          <w:sz w:val="28"/>
          <w:szCs w:val="28"/>
        </w:rPr>
        <w:t xml:space="preserve"> </w:t>
      </w:r>
      <w:r w:rsidR="00BD539D" w:rsidRPr="00BD539D">
        <w:rPr>
          <w:rFonts w:ascii="Times New Roman" w:hAnsi="Times New Roman" w:cs="Times New Roman"/>
          <w:b/>
          <w:sz w:val="28"/>
          <w:szCs w:val="28"/>
        </w:rPr>
        <w:t xml:space="preserve"> здание жилое, жилой дом с кадастровым номером 63:20:0203001:310 по адресу</w:t>
      </w:r>
      <w:r w:rsidR="00BD539D">
        <w:rPr>
          <w:rFonts w:ascii="Times New Roman" w:hAnsi="Times New Roman" w:cs="Times New Roman"/>
          <w:b/>
          <w:sz w:val="28"/>
          <w:szCs w:val="28"/>
        </w:rPr>
        <w:t xml:space="preserve"> </w:t>
      </w:r>
      <w:r w:rsidR="00BD539D" w:rsidRPr="00BD539D">
        <w:rPr>
          <w:rFonts w:ascii="Times New Roman" w:hAnsi="Times New Roman" w:cs="Times New Roman"/>
          <w:b/>
          <w:sz w:val="28"/>
          <w:szCs w:val="28"/>
        </w:rPr>
        <w:t xml:space="preserve">Российская Федерация, Самарская область, </w:t>
      </w:r>
      <w:proofErr w:type="spellStart"/>
      <w:r w:rsidR="00BD539D" w:rsidRPr="00BD539D">
        <w:rPr>
          <w:rFonts w:ascii="Times New Roman" w:hAnsi="Times New Roman" w:cs="Times New Roman"/>
          <w:b/>
          <w:sz w:val="28"/>
          <w:szCs w:val="28"/>
        </w:rPr>
        <w:t>Камышлинский</w:t>
      </w:r>
      <w:proofErr w:type="spellEnd"/>
      <w:r w:rsidR="00BD539D" w:rsidRPr="00BD539D">
        <w:rPr>
          <w:rFonts w:ascii="Times New Roman" w:hAnsi="Times New Roman" w:cs="Times New Roman"/>
          <w:b/>
          <w:sz w:val="28"/>
          <w:szCs w:val="28"/>
        </w:rPr>
        <w:t xml:space="preserve"> р-н, </w:t>
      </w:r>
    </w:p>
    <w:p w:rsidR="00C03EB7" w:rsidRDefault="00BD539D" w:rsidP="00BD539D">
      <w:pPr>
        <w:widowControl w:val="0"/>
        <w:spacing w:after="0" w:line="240" w:lineRule="auto"/>
        <w:jc w:val="both"/>
        <w:rPr>
          <w:rFonts w:ascii="Times New Roman" w:hAnsi="Times New Roman" w:cs="Times New Roman"/>
          <w:sz w:val="28"/>
          <w:szCs w:val="28"/>
        </w:rPr>
      </w:pPr>
      <w:proofErr w:type="gramStart"/>
      <w:r w:rsidRPr="00BD539D">
        <w:rPr>
          <w:rFonts w:ascii="Times New Roman" w:hAnsi="Times New Roman" w:cs="Times New Roman"/>
          <w:b/>
          <w:sz w:val="28"/>
          <w:szCs w:val="28"/>
        </w:rPr>
        <w:t>с</w:t>
      </w:r>
      <w:proofErr w:type="gramEnd"/>
      <w:r w:rsidRPr="00BD539D">
        <w:rPr>
          <w:rFonts w:ascii="Times New Roman" w:hAnsi="Times New Roman" w:cs="Times New Roman"/>
          <w:b/>
          <w:sz w:val="28"/>
          <w:szCs w:val="28"/>
        </w:rPr>
        <w:t xml:space="preserve">. Старое Ермаково, д. б/н, расположенное на земельном участке с кадастровым номером 63:20:0203003:370 по адресу Самарская область, </w:t>
      </w:r>
      <w:proofErr w:type="spellStart"/>
      <w:r w:rsidRPr="00BD539D">
        <w:rPr>
          <w:rFonts w:ascii="Times New Roman" w:hAnsi="Times New Roman" w:cs="Times New Roman"/>
          <w:b/>
          <w:sz w:val="28"/>
          <w:szCs w:val="28"/>
        </w:rPr>
        <w:t>Камышлинский</w:t>
      </w:r>
      <w:proofErr w:type="spellEnd"/>
      <w:r w:rsidRPr="00BD539D">
        <w:rPr>
          <w:rFonts w:ascii="Times New Roman" w:hAnsi="Times New Roman" w:cs="Times New Roman"/>
          <w:b/>
          <w:sz w:val="28"/>
          <w:szCs w:val="28"/>
        </w:rPr>
        <w:t xml:space="preserve"> р-н, с. Старое Ермаково, ул. Молодежная, д. 16</w:t>
      </w:r>
      <w:r w:rsidR="00826F27" w:rsidRPr="004F0F42">
        <w:rPr>
          <w:rFonts w:ascii="Times New Roman" w:hAnsi="Times New Roman" w:cs="Times New Roman"/>
          <w:b/>
          <w:sz w:val="28"/>
          <w:szCs w:val="28"/>
        </w:rPr>
        <w:t>.</w:t>
      </w:r>
      <w:r w:rsidR="00826F27" w:rsidRPr="00826F27">
        <w:rPr>
          <w:rFonts w:ascii="Times New Roman" w:hAnsi="Times New Roman" w:cs="Times New Roman"/>
          <w:sz w:val="28"/>
          <w:szCs w:val="28"/>
        </w:rPr>
        <w:t xml:space="preserve"> </w:t>
      </w:r>
    </w:p>
    <w:p w:rsidR="006B0FBF" w:rsidRPr="00826F27" w:rsidRDefault="00826F27" w:rsidP="00C03EB7">
      <w:pPr>
        <w:widowControl w:val="0"/>
        <w:spacing w:after="0" w:line="240" w:lineRule="auto"/>
        <w:ind w:firstLine="567"/>
        <w:jc w:val="both"/>
        <w:rPr>
          <w:rFonts w:ascii="Times New Roman" w:hAnsi="Times New Roman" w:cs="Times New Roman"/>
          <w:sz w:val="28"/>
          <w:szCs w:val="28"/>
        </w:rPr>
      </w:pPr>
      <w:r w:rsidRPr="00826F27">
        <w:rPr>
          <w:rFonts w:ascii="Times New Roman" w:hAnsi="Times New Roman" w:cs="Times New Roman"/>
          <w:sz w:val="28"/>
          <w:szCs w:val="28"/>
        </w:rPr>
        <w:t xml:space="preserve">Осмотр будет проводиться </w:t>
      </w:r>
      <w:r w:rsidR="005966AC" w:rsidRPr="00826F27">
        <w:rPr>
          <w:rFonts w:ascii="Times New Roman" w:hAnsi="Times New Roman" w:cs="Times New Roman"/>
          <w:sz w:val="28"/>
          <w:szCs w:val="28"/>
        </w:rPr>
        <w:t xml:space="preserve">комиссией Администрации муниципального района </w:t>
      </w:r>
      <w:proofErr w:type="spellStart"/>
      <w:r w:rsidR="005966AC" w:rsidRPr="00826F27">
        <w:rPr>
          <w:rFonts w:ascii="Times New Roman" w:hAnsi="Times New Roman" w:cs="Times New Roman"/>
          <w:sz w:val="28"/>
          <w:szCs w:val="28"/>
        </w:rPr>
        <w:t>Камышлинский</w:t>
      </w:r>
      <w:proofErr w:type="spellEnd"/>
      <w:r w:rsidR="005966AC" w:rsidRPr="00826F27">
        <w:rPr>
          <w:rFonts w:ascii="Times New Roman" w:hAnsi="Times New Roman" w:cs="Times New Roman"/>
          <w:sz w:val="28"/>
          <w:szCs w:val="28"/>
        </w:rPr>
        <w:t xml:space="preserve"> Самарской области,</w:t>
      </w:r>
      <w:r w:rsidRPr="00826F27">
        <w:rPr>
          <w:rFonts w:ascii="Times New Roman" w:hAnsi="Times New Roman" w:cs="Times New Roman"/>
          <w:sz w:val="28"/>
          <w:szCs w:val="28"/>
        </w:rPr>
        <w:t xml:space="preserve"> которая </w:t>
      </w:r>
      <w:r w:rsidR="005966AC" w:rsidRPr="00826F27">
        <w:rPr>
          <w:rFonts w:ascii="Times New Roman" w:hAnsi="Times New Roman" w:cs="Times New Roman"/>
          <w:sz w:val="28"/>
          <w:szCs w:val="28"/>
        </w:rPr>
        <w:t>создан</w:t>
      </w:r>
      <w:r w:rsidRPr="00826F27">
        <w:rPr>
          <w:rFonts w:ascii="Times New Roman" w:hAnsi="Times New Roman" w:cs="Times New Roman"/>
          <w:sz w:val="28"/>
          <w:szCs w:val="28"/>
        </w:rPr>
        <w:t xml:space="preserve">а </w:t>
      </w:r>
      <w:r w:rsidR="005966AC" w:rsidRPr="00826F27">
        <w:rPr>
          <w:rFonts w:ascii="Times New Roman" w:hAnsi="Times New Roman" w:cs="Times New Roman"/>
          <w:sz w:val="28"/>
          <w:szCs w:val="28"/>
        </w:rPr>
        <w:t>Распоряжением от</w:t>
      </w:r>
      <w:r w:rsidR="006B0FBF" w:rsidRPr="00826F27">
        <w:rPr>
          <w:rFonts w:ascii="Times New Roman" w:hAnsi="Times New Roman" w:cs="Times New Roman"/>
          <w:sz w:val="28"/>
          <w:szCs w:val="28"/>
        </w:rPr>
        <w:t xml:space="preserve"> 12.10.2021</w:t>
      </w:r>
      <w:r w:rsidR="005966AC" w:rsidRPr="00826F27">
        <w:rPr>
          <w:rFonts w:ascii="Times New Roman" w:hAnsi="Times New Roman" w:cs="Times New Roman"/>
          <w:sz w:val="28"/>
          <w:szCs w:val="28"/>
        </w:rPr>
        <w:t xml:space="preserve"> № </w:t>
      </w:r>
      <w:r w:rsidR="006B0FBF" w:rsidRPr="00826F27">
        <w:rPr>
          <w:rFonts w:ascii="Times New Roman" w:hAnsi="Times New Roman" w:cs="Times New Roman"/>
          <w:sz w:val="28"/>
          <w:szCs w:val="28"/>
        </w:rPr>
        <w:t>73 «</w:t>
      </w:r>
      <w:r w:rsidR="006B0FBF" w:rsidRPr="00826F27">
        <w:rPr>
          <w:rFonts w:ascii="Times New Roman" w:eastAsia="Arial CYR" w:hAnsi="Times New Roman" w:cs="Times New Roman"/>
          <w:color w:val="000000"/>
          <w:sz w:val="28"/>
          <w:szCs w:val="28"/>
          <w:lang w:bidi="en-US"/>
        </w:rPr>
        <w:t>О создании комиссии Администрации муниципального района Камышлинский Самарской области для проведения осмотра здания, сооружения, объекта незавершенного строительства при проведении мероприятий по выявлению правообладателей ранее учтенных объектов недвижимости»</w:t>
      </w:r>
      <w:r w:rsidR="005966AC" w:rsidRPr="00826F27">
        <w:rPr>
          <w:rFonts w:ascii="Times New Roman" w:hAnsi="Times New Roman" w:cs="Times New Roman"/>
          <w:sz w:val="28"/>
          <w:szCs w:val="28"/>
        </w:rPr>
        <w:t>.</w:t>
      </w:r>
    </w:p>
    <w:p w:rsidR="006B0FBF" w:rsidRPr="00826F27" w:rsidRDefault="005966AC" w:rsidP="00E375FC">
      <w:pPr>
        <w:widowControl w:val="0"/>
        <w:spacing w:after="0" w:line="240" w:lineRule="auto"/>
        <w:ind w:firstLine="567"/>
        <w:jc w:val="both"/>
        <w:rPr>
          <w:rFonts w:ascii="Times New Roman" w:hAnsi="Times New Roman" w:cs="Times New Roman"/>
          <w:sz w:val="28"/>
          <w:szCs w:val="28"/>
        </w:rPr>
      </w:pPr>
      <w:r w:rsidRPr="00826F27">
        <w:rPr>
          <w:rFonts w:ascii="Times New Roman" w:hAnsi="Times New Roman" w:cs="Times New Roman"/>
          <w:sz w:val="28"/>
          <w:szCs w:val="28"/>
        </w:rPr>
        <w:t xml:space="preserve">Дата проведения осмотра </w:t>
      </w:r>
      <w:r w:rsidR="00C03EB7">
        <w:rPr>
          <w:rFonts w:ascii="Times New Roman" w:hAnsi="Times New Roman" w:cs="Times New Roman"/>
          <w:b/>
          <w:sz w:val="28"/>
          <w:szCs w:val="28"/>
        </w:rPr>
        <w:t>04</w:t>
      </w:r>
      <w:r w:rsidR="008F73F1" w:rsidRPr="004F0F42">
        <w:rPr>
          <w:rFonts w:ascii="Times New Roman" w:hAnsi="Times New Roman" w:cs="Times New Roman"/>
          <w:b/>
          <w:sz w:val="28"/>
          <w:szCs w:val="28"/>
        </w:rPr>
        <w:t>.</w:t>
      </w:r>
      <w:r w:rsidR="00A43191" w:rsidRPr="004F0F42">
        <w:rPr>
          <w:rFonts w:ascii="Times New Roman" w:hAnsi="Times New Roman" w:cs="Times New Roman"/>
          <w:b/>
          <w:sz w:val="28"/>
          <w:szCs w:val="28"/>
        </w:rPr>
        <w:t>0</w:t>
      </w:r>
      <w:r w:rsidR="00C03EB7">
        <w:rPr>
          <w:rFonts w:ascii="Times New Roman" w:hAnsi="Times New Roman" w:cs="Times New Roman"/>
          <w:b/>
          <w:sz w:val="28"/>
          <w:szCs w:val="28"/>
        </w:rPr>
        <w:t>9</w:t>
      </w:r>
      <w:r w:rsidR="008F73F1" w:rsidRPr="004F0F42">
        <w:rPr>
          <w:rFonts w:ascii="Times New Roman" w:hAnsi="Times New Roman" w:cs="Times New Roman"/>
          <w:b/>
          <w:sz w:val="28"/>
          <w:szCs w:val="28"/>
        </w:rPr>
        <w:t>.</w:t>
      </w:r>
      <w:r w:rsidR="006B0FBF" w:rsidRPr="004F0F42">
        <w:rPr>
          <w:rFonts w:ascii="Times New Roman" w:hAnsi="Times New Roman" w:cs="Times New Roman"/>
          <w:b/>
          <w:sz w:val="28"/>
          <w:szCs w:val="28"/>
        </w:rPr>
        <w:t>202</w:t>
      </w:r>
      <w:r w:rsidR="00A43191" w:rsidRPr="004F0F42">
        <w:rPr>
          <w:rFonts w:ascii="Times New Roman" w:hAnsi="Times New Roman" w:cs="Times New Roman"/>
          <w:b/>
          <w:sz w:val="28"/>
          <w:szCs w:val="28"/>
        </w:rPr>
        <w:t>3</w:t>
      </w:r>
      <w:r w:rsidRPr="00826F27">
        <w:rPr>
          <w:rFonts w:ascii="Times New Roman" w:hAnsi="Times New Roman" w:cs="Times New Roman"/>
          <w:sz w:val="28"/>
          <w:szCs w:val="28"/>
        </w:rPr>
        <w:t>, период времени, в течение которого будет проводиться такой осмотр</w:t>
      </w:r>
      <w:r w:rsidR="006B0FBF" w:rsidRPr="00826F27">
        <w:rPr>
          <w:rFonts w:ascii="Times New Roman" w:hAnsi="Times New Roman" w:cs="Times New Roman"/>
          <w:sz w:val="28"/>
          <w:szCs w:val="28"/>
        </w:rPr>
        <w:t>:</w:t>
      </w:r>
      <w:r w:rsidRPr="00826F27">
        <w:rPr>
          <w:rFonts w:ascii="Times New Roman" w:hAnsi="Times New Roman" w:cs="Times New Roman"/>
          <w:sz w:val="28"/>
          <w:szCs w:val="28"/>
        </w:rPr>
        <w:t xml:space="preserve"> </w:t>
      </w:r>
      <w:r w:rsidRPr="004F0F42">
        <w:rPr>
          <w:rFonts w:ascii="Times New Roman" w:hAnsi="Times New Roman" w:cs="Times New Roman"/>
          <w:b/>
          <w:sz w:val="28"/>
          <w:szCs w:val="28"/>
        </w:rPr>
        <w:t>с</w:t>
      </w:r>
      <w:r w:rsidR="008F73F1" w:rsidRPr="004F0F42">
        <w:rPr>
          <w:rFonts w:ascii="Times New Roman" w:hAnsi="Times New Roman" w:cs="Times New Roman"/>
          <w:b/>
          <w:sz w:val="28"/>
          <w:szCs w:val="28"/>
        </w:rPr>
        <w:t xml:space="preserve"> </w:t>
      </w:r>
      <w:r w:rsidR="00077825">
        <w:rPr>
          <w:rFonts w:ascii="Times New Roman" w:hAnsi="Times New Roman" w:cs="Times New Roman"/>
          <w:b/>
          <w:sz w:val="28"/>
          <w:szCs w:val="28"/>
        </w:rPr>
        <w:t>1</w:t>
      </w:r>
      <w:r w:rsidR="00BD539D">
        <w:rPr>
          <w:rFonts w:ascii="Times New Roman" w:hAnsi="Times New Roman" w:cs="Times New Roman"/>
          <w:b/>
          <w:sz w:val="28"/>
          <w:szCs w:val="28"/>
        </w:rPr>
        <w:t>1</w:t>
      </w:r>
      <w:r w:rsidR="006F2205" w:rsidRPr="004F0F42">
        <w:rPr>
          <w:rFonts w:ascii="Times New Roman" w:hAnsi="Times New Roman" w:cs="Times New Roman"/>
          <w:b/>
          <w:sz w:val="28"/>
          <w:szCs w:val="28"/>
        </w:rPr>
        <w:t>:</w:t>
      </w:r>
      <w:r w:rsidR="00BD539D">
        <w:rPr>
          <w:rFonts w:ascii="Times New Roman" w:hAnsi="Times New Roman" w:cs="Times New Roman"/>
          <w:b/>
          <w:sz w:val="28"/>
          <w:szCs w:val="28"/>
        </w:rPr>
        <w:t>0</w:t>
      </w:r>
      <w:r w:rsidR="006514BD">
        <w:rPr>
          <w:rFonts w:ascii="Times New Roman" w:hAnsi="Times New Roman" w:cs="Times New Roman"/>
          <w:b/>
          <w:sz w:val="28"/>
          <w:szCs w:val="28"/>
        </w:rPr>
        <w:t>0</w:t>
      </w:r>
      <w:r w:rsidR="008F73F1" w:rsidRPr="004F0F42">
        <w:rPr>
          <w:rFonts w:ascii="Times New Roman" w:hAnsi="Times New Roman" w:cs="Times New Roman"/>
          <w:b/>
          <w:sz w:val="28"/>
          <w:szCs w:val="28"/>
        </w:rPr>
        <w:t xml:space="preserve"> </w:t>
      </w:r>
      <w:r w:rsidRPr="004F0F42">
        <w:rPr>
          <w:rFonts w:ascii="Times New Roman" w:hAnsi="Times New Roman" w:cs="Times New Roman"/>
          <w:b/>
          <w:sz w:val="28"/>
          <w:szCs w:val="28"/>
        </w:rPr>
        <w:t>час</w:t>
      </w:r>
      <w:r w:rsidR="006B0FBF" w:rsidRPr="004F0F42">
        <w:rPr>
          <w:rFonts w:ascii="Times New Roman" w:hAnsi="Times New Roman" w:cs="Times New Roman"/>
          <w:b/>
          <w:sz w:val="28"/>
          <w:szCs w:val="28"/>
        </w:rPr>
        <w:t>ов д</w:t>
      </w:r>
      <w:r w:rsidRPr="004F0F42">
        <w:rPr>
          <w:rFonts w:ascii="Times New Roman" w:hAnsi="Times New Roman" w:cs="Times New Roman"/>
          <w:b/>
          <w:sz w:val="28"/>
          <w:szCs w:val="28"/>
        </w:rPr>
        <w:t xml:space="preserve">о </w:t>
      </w:r>
      <w:r w:rsidR="008F73F1" w:rsidRPr="004F0F42">
        <w:rPr>
          <w:rFonts w:ascii="Times New Roman" w:hAnsi="Times New Roman" w:cs="Times New Roman"/>
          <w:b/>
          <w:sz w:val="28"/>
          <w:szCs w:val="28"/>
        </w:rPr>
        <w:t>1</w:t>
      </w:r>
      <w:r w:rsidR="006514BD">
        <w:rPr>
          <w:rFonts w:ascii="Times New Roman" w:hAnsi="Times New Roman" w:cs="Times New Roman"/>
          <w:b/>
          <w:sz w:val="28"/>
          <w:szCs w:val="28"/>
        </w:rPr>
        <w:t>1</w:t>
      </w:r>
      <w:r w:rsidR="006F2205" w:rsidRPr="004F0F42">
        <w:rPr>
          <w:rFonts w:ascii="Times New Roman" w:hAnsi="Times New Roman" w:cs="Times New Roman"/>
          <w:b/>
          <w:sz w:val="28"/>
          <w:szCs w:val="28"/>
        </w:rPr>
        <w:t>:</w:t>
      </w:r>
      <w:r w:rsidR="00BD539D">
        <w:rPr>
          <w:rFonts w:ascii="Times New Roman" w:hAnsi="Times New Roman" w:cs="Times New Roman"/>
          <w:b/>
          <w:sz w:val="28"/>
          <w:szCs w:val="28"/>
        </w:rPr>
        <w:t>2</w:t>
      </w:r>
      <w:bookmarkStart w:id="0" w:name="_GoBack"/>
      <w:bookmarkEnd w:id="0"/>
      <w:r w:rsidR="00BF3714">
        <w:rPr>
          <w:rFonts w:ascii="Times New Roman" w:hAnsi="Times New Roman" w:cs="Times New Roman"/>
          <w:b/>
          <w:sz w:val="28"/>
          <w:szCs w:val="28"/>
        </w:rPr>
        <w:t>0</w:t>
      </w:r>
      <w:r w:rsidR="008F73F1" w:rsidRPr="004F0F42">
        <w:rPr>
          <w:rFonts w:ascii="Times New Roman" w:hAnsi="Times New Roman" w:cs="Times New Roman"/>
          <w:b/>
          <w:sz w:val="28"/>
          <w:szCs w:val="28"/>
        </w:rPr>
        <w:t xml:space="preserve"> </w:t>
      </w:r>
      <w:r w:rsidRPr="004F0F42">
        <w:rPr>
          <w:rFonts w:ascii="Times New Roman" w:hAnsi="Times New Roman" w:cs="Times New Roman"/>
          <w:b/>
          <w:sz w:val="28"/>
          <w:szCs w:val="28"/>
        </w:rPr>
        <w:t>час</w:t>
      </w:r>
      <w:r w:rsidR="006B0FBF" w:rsidRPr="004F0F42">
        <w:rPr>
          <w:rFonts w:ascii="Times New Roman" w:hAnsi="Times New Roman" w:cs="Times New Roman"/>
          <w:b/>
          <w:sz w:val="28"/>
          <w:szCs w:val="28"/>
        </w:rPr>
        <w:t xml:space="preserve">ов </w:t>
      </w:r>
      <w:r w:rsidR="006B0FBF" w:rsidRPr="00826F27">
        <w:rPr>
          <w:rFonts w:ascii="Times New Roman" w:hAnsi="Times New Roman" w:cs="Times New Roman"/>
          <w:sz w:val="28"/>
          <w:szCs w:val="28"/>
        </w:rPr>
        <w:t>местного времени</w:t>
      </w:r>
      <w:r w:rsidRPr="00826F27">
        <w:rPr>
          <w:rFonts w:ascii="Times New Roman" w:hAnsi="Times New Roman" w:cs="Times New Roman"/>
          <w:sz w:val="28"/>
          <w:szCs w:val="28"/>
        </w:rPr>
        <w:t xml:space="preserve">. </w:t>
      </w:r>
    </w:p>
    <w:p w:rsidR="00A97F6F" w:rsidRPr="00C179AE" w:rsidRDefault="00FA5AD4" w:rsidP="00C918D1">
      <w:pPr>
        <w:spacing w:line="240" w:lineRule="auto"/>
        <w:jc w:val="both"/>
        <w:rPr>
          <w:rFonts w:ascii="Times New Roman" w:hAnsi="Times New Roman" w:cs="Times New Roman"/>
          <w:sz w:val="28"/>
          <w:szCs w:val="28"/>
        </w:rPr>
      </w:pPr>
      <w:r w:rsidRPr="00C179AE">
        <w:rPr>
          <w:rFonts w:ascii="Times New Roman" w:hAnsi="Times New Roman" w:cs="Times New Roman"/>
          <w:sz w:val="28"/>
          <w:szCs w:val="28"/>
        </w:rPr>
        <w:t>Контактные данные для связи, консультации:</w:t>
      </w:r>
      <w:r w:rsidR="00C918D1" w:rsidRPr="00C179AE">
        <w:rPr>
          <w:rFonts w:ascii="Times New Roman" w:hAnsi="Times New Roman" w:cs="Times New Roman"/>
          <w:sz w:val="28"/>
          <w:szCs w:val="28"/>
        </w:rPr>
        <w:t xml:space="preserve">  </w:t>
      </w:r>
      <w:r w:rsidRPr="00C179AE">
        <w:rPr>
          <w:rFonts w:ascii="Times New Roman" w:hAnsi="Times New Roman" w:cs="Times New Roman"/>
          <w:sz w:val="28"/>
          <w:szCs w:val="28"/>
        </w:rPr>
        <w:t xml:space="preserve">Комитет по управлению муниципальным имуществом администрации муниципального района Камышлинский Самарской области, </w:t>
      </w:r>
      <w:proofErr w:type="gramStart"/>
      <w:r w:rsidRPr="00C179AE">
        <w:rPr>
          <w:rFonts w:ascii="Times New Roman" w:hAnsi="Times New Roman" w:cs="Times New Roman"/>
          <w:sz w:val="28"/>
          <w:szCs w:val="28"/>
        </w:rPr>
        <w:t>с</w:t>
      </w:r>
      <w:proofErr w:type="gramEnd"/>
      <w:r w:rsidRPr="00C179AE">
        <w:rPr>
          <w:rFonts w:ascii="Times New Roman" w:hAnsi="Times New Roman" w:cs="Times New Roman"/>
          <w:sz w:val="28"/>
          <w:szCs w:val="28"/>
        </w:rPr>
        <w:t xml:space="preserve">. </w:t>
      </w:r>
      <w:proofErr w:type="gramStart"/>
      <w:r w:rsidRPr="00C179AE">
        <w:rPr>
          <w:rFonts w:ascii="Times New Roman" w:hAnsi="Times New Roman" w:cs="Times New Roman"/>
          <w:sz w:val="28"/>
          <w:szCs w:val="28"/>
        </w:rPr>
        <w:t>Камышла</w:t>
      </w:r>
      <w:proofErr w:type="gramEnd"/>
      <w:r w:rsidRPr="00C179AE">
        <w:rPr>
          <w:rFonts w:ascii="Times New Roman" w:hAnsi="Times New Roman" w:cs="Times New Roman"/>
          <w:sz w:val="28"/>
          <w:szCs w:val="28"/>
        </w:rPr>
        <w:t>, ул. Победы, 80, ком. 14, 27, тел. 8(84664)33247, 33377</w:t>
      </w:r>
    </w:p>
    <w:sectPr w:rsidR="00A97F6F" w:rsidRPr="00C179AE" w:rsidSect="00C03EB7">
      <w:pgSz w:w="11906" w:h="16838"/>
      <w:pgMar w:top="1276" w:right="991" w:bottom="39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4D72"/>
    <w:rsid w:val="00077825"/>
    <w:rsid w:val="00134E9A"/>
    <w:rsid w:val="00187AD4"/>
    <w:rsid w:val="002722E1"/>
    <w:rsid w:val="002933E8"/>
    <w:rsid w:val="00306668"/>
    <w:rsid w:val="00331FAB"/>
    <w:rsid w:val="00384D72"/>
    <w:rsid w:val="003D7283"/>
    <w:rsid w:val="003E4A76"/>
    <w:rsid w:val="00434A6D"/>
    <w:rsid w:val="004578C4"/>
    <w:rsid w:val="004F0F42"/>
    <w:rsid w:val="00584538"/>
    <w:rsid w:val="005966AC"/>
    <w:rsid w:val="005A1C5A"/>
    <w:rsid w:val="005B2115"/>
    <w:rsid w:val="00645FA2"/>
    <w:rsid w:val="006514BD"/>
    <w:rsid w:val="006B0FBF"/>
    <w:rsid w:val="006F2205"/>
    <w:rsid w:val="006F2F2A"/>
    <w:rsid w:val="007203A4"/>
    <w:rsid w:val="00727D62"/>
    <w:rsid w:val="00826F27"/>
    <w:rsid w:val="008D6BA8"/>
    <w:rsid w:val="008F73F1"/>
    <w:rsid w:val="00915239"/>
    <w:rsid w:val="00944B0A"/>
    <w:rsid w:val="009848FA"/>
    <w:rsid w:val="00A43191"/>
    <w:rsid w:val="00A87FA2"/>
    <w:rsid w:val="00A97F6F"/>
    <w:rsid w:val="00AF2D8A"/>
    <w:rsid w:val="00B0578C"/>
    <w:rsid w:val="00B56B70"/>
    <w:rsid w:val="00BD539D"/>
    <w:rsid w:val="00BF3714"/>
    <w:rsid w:val="00C03EB7"/>
    <w:rsid w:val="00C179AE"/>
    <w:rsid w:val="00C672C2"/>
    <w:rsid w:val="00C918D1"/>
    <w:rsid w:val="00CC18BA"/>
    <w:rsid w:val="00DE298E"/>
    <w:rsid w:val="00E077D0"/>
    <w:rsid w:val="00E375FC"/>
    <w:rsid w:val="00F01E42"/>
    <w:rsid w:val="00F809B4"/>
    <w:rsid w:val="00FA5AD4"/>
    <w:rsid w:val="00FB053C"/>
    <w:rsid w:val="00FF5C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375FC"/>
    <w:rPr>
      <w:color w:val="0000FF" w:themeColor="hyperlink"/>
      <w:u w:val="single"/>
    </w:rPr>
  </w:style>
  <w:style w:type="paragraph" w:styleId="a4">
    <w:name w:val="Balloon Text"/>
    <w:basedOn w:val="a"/>
    <w:link w:val="a5"/>
    <w:uiPriority w:val="99"/>
    <w:semiHidden/>
    <w:unhideWhenUsed/>
    <w:rsid w:val="00FB053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B053C"/>
    <w:rPr>
      <w:rFonts w:ascii="Tahoma" w:hAnsi="Tahoma" w:cs="Tahoma"/>
      <w:sz w:val="16"/>
      <w:szCs w:val="16"/>
    </w:rPr>
  </w:style>
  <w:style w:type="character" w:styleId="a6">
    <w:name w:val="FollowedHyperlink"/>
    <w:basedOn w:val="a0"/>
    <w:uiPriority w:val="99"/>
    <w:semiHidden/>
    <w:unhideWhenUsed/>
    <w:rsid w:val="002722E1"/>
    <w:rPr>
      <w:color w:val="800080" w:themeColor="followedHyperlink"/>
      <w:u w:val="single"/>
    </w:rPr>
  </w:style>
  <w:style w:type="table" w:styleId="a7">
    <w:name w:val="Table Grid"/>
    <w:basedOn w:val="a1"/>
    <w:uiPriority w:val="59"/>
    <w:rsid w:val="008F73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375FC"/>
    <w:rPr>
      <w:color w:val="0000FF" w:themeColor="hyperlink"/>
      <w:u w:val="single"/>
    </w:rPr>
  </w:style>
  <w:style w:type="paragraph" w:styleId="a4">
    <w:name w:val="Balloon Text"/>
    <w:basedOn w:val="a"/>
    <w:link w:val="a5"/>
    <w:uiPriority w:val="99"/>
    <w:semiHidden/>
    <w:unhideWhenUsed/>
    <w:rsid w:val="00FB053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B053C"/>
    <w:rPr>
      <w:rFonts w:ascii="Tahoma" w:hAnsi="Tahoma" w:cs="Tahoma"/>
      <w:sz w:val="16"/>
      <w:szCs w:val="16"/>
    </w:rPr>
  </w:style>
  <w:style w:type="character" w:styleId="a6">
    <w:name w:val="FollowedHyperlink"/>
    <w:basedOn w:val="a0"/>
    <w:uiPriority w:val="99"/>
    <w:semiHidden/>
    <w:unhideWhenUsed/>
    <w:rsid w:val="002722E1"/>
    <w:rPr>
      <w:color w:val="800080" w:themeColor="followedHyperlink"/>
      <w:u w:val="single"/>
    </w:rPr>
  </w:style>
  <w:style w:type="table" w:styleId="a7">
    <w:name w:val="Table Grid"/>
    <w:basedOn w:val="a1"/>
    <w:uiPriority w:val="59"/>
    <w:rsid w:val="008F73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4FBC99-CAD0-4928-84E6-788FD2E3D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647</TotalTime>
  <Pages>1</Pages>
  <Words>315</Words>
  <Characters>1801</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Honda</dc:creator>
  <cp:keywords/>
  <dc:description/>
  <cp:lastModifiedBy>Комитет имущества</cp:lastModifiedBy>
  <cp:revision>36</cp:revision>
  <cp:lastPrinted>2022-09-01T13:10:00Z</cp:lastPrinted>
  <dcterms:created xsi:type="dcterms:W3CDTF">2021-10-13T04:54:00Z</dcterms:created>
  <dcterms:modified xsi:type="dcterms:W3CDTF">2023-08-30T05:45:00Z</dcterms:modified>
</cp:coreProperties>
</file>